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7F1" w:rsidRPr="00371C69" w:rsidRDefault="00E667F1" w:rsidP="00E667F1">
      <w:pPr>
        <w:spacing w:line="240" w:lineRule="auto"/>
        <w:rPr>
          <w:rFonts w:ascii="Times New Roman" w:hAnsi="Times New Roman"/>
          <w:lang w:val="kk-KZ"/>
        </w:rPr>
      </w:pPr>
      <w:r w:rsidRPr="00371C69">
        <w:rPr>
          <w:rFonts w:ascii="Times New Roman" w:hAnsi="Times New Roman"/>
          <w:lang w:val="kk-KZ"/>
        </w:rPr>
        <w:t>Табиғат кешені</w:t>
      </w:r>
    </w:p>
    <w:p w:rsidR="00E667F1" w:rsidRPr="00371C69" w:rsidRDefault="00E667F1" w:rsidP="00E667F1">
      <w:pPr>
        <w:spacing w:line="240" w:lineRule="auto"/>
        <w:rPr>
          <w:rFonts w:ascii="Times New Roman" w:hAnsi="Times New Roman"/>
          <w:b/>
          <w:lang w:val="kk-KZ"/>
        </w:rPr>
      </w:pPr>
      <w:r w:rsidRPr="00371C69">
        <w:rPr>
          <w:rFonts w:ascii="Times New Roman" w:hAnsi="Times New Roman"/>
          <w:b/>
          <w:lang w:val="kk-KZ"/>
        </w:rPr>
        <w:t>Сабақтың мақсаттары:</w:t>
      </w:r>
    </w:p>
    <w:p w:rsidR="00E667F1" w:rsidRPr="00371C69" w:rsidRDefault="00E667F1" w:rsidP="00E667F1">
      <w:pPr>
        <w:spacing w:line="240" w:lineRule="auto"/>
        <w:ind w:left="3402" w:hanging="2977"/>
        <w:jc w:val="both"/>
        <w:rPr>
          <w:rFonts w:ascii="Times New Roman" w:hAnsi="Times New Roman"/>
          <w:lang w:val="kk-KZ"/>
        </w:rPr>
      </w:pPr>
      <w:r w:rsidRPr="00371C69">
        <w:rPr>
          <w:rFonts w:ascii="Times New Roman" w:hAnsi="Times New Roman"/>
          <w:lang w:val="kk-KZ"/>
        </w:rPr>
        <w:t xml:space="preserve">               </w:t>
      </w:r>
      <w:r w:rsidRPr="00371C69">
        <w:rPr>
          <w:rFonts w:ascii="Times New Roman" w:hAnsi="Times New Roman"/>
          <w:b/>
          <w:i/>
          <w:lang w:val="kk-KZ"/>
        </w:rPr>
        <w:t>1. Білімділік:</w:t>
      </w:r>
      <w:r w:rsidRPr="00371C69">
        <w:rPr>
          <w:rFonts w:ascii="Times New Roman" w:hAnsi="Times New Roman"/>
          <w:lang w:val="kk-KZ"/>
        </w:rPr>
        <w:t xml:space="preserve">    Оқушыларды табиғат кешендерімен таныстыру; табиғаттағы болатын құбылыстардың ерекшеліктері мен маңызына тоқталу.</w:t>
      </w:r>
    </w:p>
    <w:p w:rsidR="00E667F1" w:rsidRPr="00371C69" w:rsidRDefault="00E667F1" w:rsidP="00E667F1">
      <w:pPr>
        <w:tabs>
          <w:tab w:val="left" w:pos="1134"/>
        </w:tabs>
        <w:spacing w:line="240" w:lineRule="auto"/>
        <w:ind w:left="3969" w:hanging="2551"/>
        <w:jc w:val="both"/>
        <w:rPr>
          <w:rFonts w:ascii="Times New Roman" w:hAnsi="Times New Roman"/>
          <w:lang w:val="kk-KZ"/>
        </w:rPr>
      </w:pPr>
      <w:r w:rsidRPr="00371C69">
        <w:rPr>
          <w:rFonts w:ascii="Times New Roman" w:hAnsi="Times New Roman"/>
          <w:b/>
          <w:i/>
          <w:lang w:val="kk-KZ"/>
        </w:rPr>
        <w:t xml:space="preserve"> 2.Дамытушылық:</w:t>
      </w:r>
      <w:r w:rsidRPr="00371C69">
        <w:rPr>
          <w:rFonts w:ascii="Times New Roman" w:hAnsi="Times New Roman"/>
          <w:lang w:val="kk-KZ"/>
        </w:rPr>
        <w:t xml:space="preserve"> Оқушылардың ойлау қабілеттерін дамыту. Картамен жұмысты жүргізуге дағдыландыру.</w:t>
      </w:r>
    </w:p>
    <w:p w:rsidR="00E667F1" w:rsidRPr="00371C69" w:rsidRDefault="00E667F1" w:rsidP="00E667F1">
      <w:pPr>
        <w:spacing w:line="240" w:lineRule="auto"/>
        <w:ind w:left="3686" w:hanging="3545"/>
        <w:jc w:val="both"/>
        <w:rPr>
          <w:rFonts w:ascii="Times New Roman" w:hAnsi="Times New Roman"/>
          <w:lang w:val="kk-KZ"/>
        </w:rPr>
      </w:pPr>
      <w:r w:rsidRPr="00371C69">
        <w:rPr>
          <w:rFonts w:ascii="Times New Roman" w:hAnsi="Times New Roman"/>
          <w:b/>
          <w:i/>
          <w:lang w:val="kk-KZ"/>
        </w:rPr>
        <w:t xml:space="preserve">                  3. Тәрбиелік:</w:t>
      </w:r>
      <w:r w:rsidRPr="00371C69">
        <w:rPr>
          <w:rFonts w:ascii="Times New Roman" w:hAnsi="Times New Roman"/>
          <w:lang w:val="kk-KZ"/>
        </w:rPr>
        <w:t xml:space="preserve">          Табиғаттағы болатын құбылыстарды танып білуге тәрбиелеу және бірін-бірі сыйлауға ұжымдылыққа тәрбиелеу.</w:t>
      </w:r>
    </w:p>
    <w:p w:rsidR="00E667F1" w:rsidRPr="00371C69" w:rsidRDefault="00E667F1" w:rsidP="00E667F1">
      <w:pPr>
        <w:spacing w:line="240" w:lineRule="auto"/>
        <w:ind w:left="1560" w:hanging="1560"/>
        <w:jc w:val="both"/>
        <w:rPr>
          <w:rFonts w:ascii="Times New Roman" w:hAnsi="Times New Roman"/>
          <w:lang w:val="kk-KZ"/>
        </w:rPr>
      </w:pPr>
      <w:r w:rsidRPr="00371C69">
        <w:rPr>
          <w:rFonts w:ascii="Times New Roman" w:hAnsi="Times New Roman"/>
          <w:b/>
          <w:lang w:val="kk-KZ"/>
        </w:rPr>
        <w:t>Сабақтың түрі:</w:t>
      </w:r>
      <w:r w:rsidRPr="00371C69">
        <w:rPr>
          <w:rFonts w:ascii="Times New Roman" w:hAnsi="Times New Roman"/>
          <w:lang w:val="kk-KZ"/>
        </w:rPr>
        <w:t xml:space="preserve"> Жаңа сабақ</w:t>
      </w:r>
    </w:p>
    <w:p w:rsidR="00E667F1" w:rsidRPr="00371C69" w:rsidRDefault="00E667F1" w:rsidP="00E667F1">
      <w:pPr>
        <w:spacing w:line="240" w:lineRule="auto"/>
        <w:ind w:left="1560" w:hanging="1560"/>
        <w:jc w:val="both"/>
        <w:rPr>
          <w:rFonts w:ascii="Times New Roman" w:hAnsi="Times New Roman"/>
          <w:lang w:val="kk-KZ"/>
        </w:rPr>
      </w:pPr>
      <w:r w:rsidRPr="00371C69">
        <w:rPr>
          <w:rFonts w:ascii="Times New Roman" w:hAnsi="Times New Roman"/>
          <w:b/>
          <w:lang w:val="kk-KZ"/>
        </w:rPr>
        <w:t>Оқыту әдісі:</w:t>
      </w:r>
      <w:r w:rsidRPr="00371C69">
        <w:rPr>
          <w:rFonts w:ascii="Times New Roman" w:hAnsi="Times New Roman"/>
          <w:lang w:val="kk-KZ"/>
        </w:rPr>
        <w:t xml:space="preserve"> Сұрақ-жауап, түсіндірмелі баяндау</w:t>
      </w:r>
    </w:p>
    <w:p w:rsidR="00E667F1" w:rsidRPr="00371C69" w:rsidRDefault="00E667F1" w:rsidP="00E667F1">
      <w:pPr>
        <w:spacing w:line="240" w:lineRule="auto"/>
        <w:ind w:left="5245" w:hanging="5245"/>
        <w:rPr>
          <w:rFonts w:ascii="Times New Roman" w:hAnsi="Times New Roman"/>
          <w:lang w:val="kk-KZ"/>
        </w:rPr>
      </w:pPr>
      <w:r w:rsidRPr="00371C69">
        <w:rPr>
          <w:rFonts w:ascii="Times New Roman" w:hAnsi="Times New Roman"/>
          <w:b/>
          <w:lang w:val="kk-KZ"/>
        </w:rPr>
        <w:t>Сабақтың әдістемелік жабдықталынуы:</w:t>
      </w:r>
      <w:r w:rsidRPr="00371C69">
        <w:rPr>
          <w:rFonts w:ascii="Times New Roman" w:hAnsi="Times New Roman"/>
          <w:lang w:val="kk-KZ"/>
        </w:rPr>
        <w:t xml:space="preserve">  Атлас карта, оқулық, кескін карта, суреттер</w:t>
      </w:r>
    </w:p>
    <w:p w:rsidR="00E667F1" w:rsidRPr="00371C69" w:rsidRDefault="00E667F1" w:rsidP="00E667F1">
      <w:pPr>
        <w:spacing w:line="240" w:lineRule="auto"/>
        <w:rPr>
          <w:rFonts w:ascii="Times New Roman" w:hAnsi="Times New Roman"/>
          <w:b/>
          <w:lang w:val="kk-KZ"/>
        </w:rPr>
      </w:pPr>
      <w:r w:rsidRPr="00371C69">
        <w:rPr>
          <w:rFonts w:ascii="Times New Roman" w:hAnsi="Times New Roman"/>
          <w:b/>
          <w:lang w:val="kk-KZ"/>
        </w:rPr>
        <w:t>Сабақтың жоспары: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5705"/>
        <w:gridCol w:w="3191"/>
      </w:tblGrid>
      <w:tr w:rsidR="00E667F1" w:rsidRPr="00371C69" w:rsidTr="00C46C3D">
        <w:tc>
          <w:tcPr>
            <w:tcW w:w="675" w:type="dxa"/>
          </w:tcPr>
          <w:p w:rsidR="00E667F1" w:rsidRPr="00371C69" w:rsidRDefault="00E667F1" w:rsidP="00C46C3D">
            <w:pPr>
              <w:spacing w:line="240" w:lineRule="auto"/>
              <w:jc w:val="center"/>
              <w:rPr>
                <w:rFonts w:ascii="Times New Roman" w:hAnsi="Times New Roman"/>
                <w:b/>
                <w:lang w:val="kk-KZ"/>
              </w:rPr>
            </w:pPr>
            <w:r w:rsidRPr="00371C69">
              <w:rPr>
                <w:rFonts w:ascii="Times New Roman" w:hAnsi="Times New Roman"/>
                <w:b/>
                <w:lang w:val="kk-KZ"/>
              </w:rPr>
              <w:t>№</w:t>
            </w:r>
          </w:p>
        </w:tc>
        <w:tc>
          <w:tcPr>
            <w:tcW w:w="5705" w:type="dxa"/>
          </w:tcPr>
          <w:p w:rsidR="00E667F1" w:rsidRPr="00371C69" w:rsidRDefault="00E667F1" w:rsidP="00C46C3D">
            <w:pPr>
              <w:spacing w:line="240" w:lineRule="auto"/>
              <w:jc w:val="center"/>
              <w:rPr>
                <w:rFonts w:ascii="Times New Roman" w:hAnsi="Times New Roman"/>
                <w:b/>
                <w:lang w:val="kk-KZ"/>
              </w:rPr>
            </w:pPr>
            <w:r w:rsidRPr="00371C69">
              <w:rPr>
                <w:rFonts w:ascii="Times New Roman" w:hAnsi="Times New Roman"/>
                <w:b/>
                <w:lang w:val="kk-KZ"/>
              </w:rPr>
              <w:t>Сабақтың кезеңдері</w:t>
            </w:r>
          </w:p>
        </w:tc>
        <w:tc>
          <w:tcPr>
            <w:tcW w:w="3191" w:type="dxa"/>
          </w:tcPr>
          <w:p w:rsidR="00E667F1" w:rsidRPr="00371C69" w:rsidRDefault="00E667F1" w:rsidP="00C46C3D">
            <w:pPr>
              <w:spacing w:line="240" w:lineRule="auto"/>
              <w:jc w:val="center"/>
              <w:rPr>
                <w:rFonts w:ascii="Times New Roman" w:hAnsi="Times New Roman"/>
                <w:b/>
                <w:lang w:val="kk-KZ"/>
              </w:rPr>
            </w:pPr>
            <w:r w:rsidRPr="00371C69">
              <w:rPr>
                <w:rFonts w:ascii="Times New Roman" w:hAnsi="Times New Roman"/>
                <w:b/>
                <w:lang w:val="kk-KZ"/>
              </w:rPr>
              <w:t>Берілетін уақыт (мин)</w:t>
            </w:r>
          </w:p>
        </w:tc>
      </w:tr>
      <w:tr w:rsidR="00E667F1" w:rsidRPr="00371C69" w:rsidTr="00C46C3D">
        <w:tc>
          <w:tcPr>
            <w:tcW w:w="67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1.</w:t>
            </w:r>
          </w:p>
        </w:tc>
        <w:tc>
          <w:tcPr>
            <w:tcW w:w="570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Ұйымдастыру</w:t>
            </w:r>
          </w:p>
        </w:tc>
        <w:tc>
          <w:tcPr>
            <w:tcW w:w="3191" w:type="dxa"/>
          </w:tcPr>
          <w:p w:rsidR="00E667F1" w:rsidRPr="00371C69" w:rsidRDefault="00E667F1" w:rsidP="00C46C3D">
            <w:pPr>
              <w:spacing w:line="240" w:lineRule="auto"/>
              <w:jc w:val="center"/>
              <w:rPr>
                <w:rFonts w:ascii="Times New Roman" w:hAnsi="Times New Roman"/>
                <w:lang w:val="kk-KZ"/>
              </w:rPr>
            </w:pPr>
            <w:r w:rsidRPr="00371C69">
              <w:rPr>
                <w:rFonts w:ascii="Times New Roman" w:hAnsi="Times New Roman"/>
                <w:lang w:val="kk-KZ"/>
              </w:rPr>
              <w:t>1-2</w:t>
            </w:r>
          </w:p>
        </w:tc>
      </w:tr>
      <w:tr w:rsidR="00E667F1" w:rsidRPr="00371C69" w:rsidTr="00C46C3D">
        <w:tc>
          <w:tcPr>
            <w:tcW w:w="67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3.</w:t>
            </w:r>
          </w:p>
        </w:tc>
        <w:tc>
          <w:tcPr>
            <w:tcW w:w="570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Өткен сабақпен жаңа сабақты байланыстыру</w:t>
            </w:r>
          </w:p>
        </w:tc>
        <w:tc>
          <w:tcPr>
            <w:tcW w:w="3191" w:type="dxa"/>
          </w:tcPr>
          <w:p w:rsidR="00E667F1" w:rsidRPr="00371C69" w:rsidRDefault="00E667F1" w:rsidP="00C46C3D">
            <w:pPr>
              <w:spacing w:line="240" w:lineRule="auto"/>
              <w:jc w:val="center"/>
              <w:rPr>
                <w:rFonts w:ascii="Times New Roman" w:hAnsi="Times New Roman"/>
                <w:lang w:val="kk-KZ"/>
              </w:rPr>
            </w:pPr>
            <w:r w:rsidRPr="00371C69">
              <w:rPr>
                <w:rFonts w:ascii="Times New Roman" w:hAnsi="Times New Roman"/>
                <w:lang w:val="kk-KZ"/>
              </w:rPr>
              <w:t>2-3</w:t>
            </w:r>
          </w:p>
        </w:tc>
      </w:tr>
      <w:tr w:rsidR="00E667F1" w:rsidRPr="00371C69" w:rsidTr="00C46C3D">
        <w:tc>
          <w:tcPr>
            <w:tcW w:w="67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4.</w:t>
            </w:r>
          </w:p>
        </w:tc>
        <w:tc>
          <w:tcPr>
            <w:tcW w:w="570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Жаңа сабақты түсіндіру</w:t>
            </w:r>
          </w:p>
        </w:tc>
        <w:tc>
          <w:tcPr>
            <w:tcW w:w="3191" w:type="dxa"/>
          </w:tcPr>
          <w:p w:rsidR="00E667F1" w:rsidRPr="00371C69" w:rsidRDefault="00E667F1" w:rsidP="00C46C3D">
            <w:pPr>
              <w:spacing w:line="240" w:lineRule="auto"/>
              <w:jc w:val="center"/>
              <w:rPr>
                <w:rFonts w:ascii="Times New Roman" w:hAnsi="Times New Roman"/>
                <w:lang w:val="kk-KZ"/>
              </w:rPr>
            </w:pPr>
            <w:r w:rsidRPr="00371C69">
              <w:rPr>
                <w:rFonts w:ascii="Times New Roman" w:hAnsi="Times New Roman"/>
                <w:lang w:val="kk-KZ"/>
              </w:rPr>
              <w:t>18-20</w:t>
            </w:r>
          </w:p>
        </w:tc>
      </w:tr>
      <w:tr w:rsidR="00E667F1" w:rsidRPr="00371C69" w:rsidTr="00C46C3D">
        <w:tc>
          <w:tcPr>
            <w:tcW w:w="67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5.</w:t>
            </w:r>
          </w:p>
        </w:tc>
        <w:tc>
          <w:tcPr>
            <w:tcW w:w="570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Жаңа сабақты бекіту</w:t>
            </w:r>
          </w:p>
        </w:tc>
        <w:tc>
          <w:tcPr>
            <w:tcW w:w="3191" w:type="dxa"/>
          </w:tcPr>
          <w:p w:rsidR="00E667F1" w:rsidRPr="00371C69" w:rsidRDefault="00E667F1" w:rsidP="00C46C3D">
            <w:pPr>
              <w:spacing w:line="240" w:lineRule="auto"/>
              <w:jc w:val="center"/>
              <w:rPr>
                <w:rFonts w:ascii="Times New Roman" w:hAnsi="Times New Roman"/>
                <w:lang w:val="kk-KZ"/>
              </w:rPr>
            </w:pPr>
            <w:r w:rsidRPr="00371C69">
              <w:rPr>
                <w:rFonts w:ascii="Times New Roman" w:hAnsi="Times New Roman"/>
                <w:lang w:val="kk-KZ"/>
              </w:rPr>
              <w:t>5-6</w:t>
            </w:r>
          </w:p>
        </w:tc>
      </w:tr>
      <w:tr w:rsidR="00E667F1" w:rsidRPr="00371C69" w:rsidTr="00C46C3D">
        <w:tc>
          <w:tcPr>
            <w:tcW w:w="67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6.</w:t>
            </w:r>
          </w:p>
        </w:tc>
        <w:tc>
          <w:tcPr>
            <w:tcW w:w="5705" w:type="dxa"/>
          </w:tcPr>
          <w:p w:rsidR="00E667F1" w:rsidRPr="00371C69" w:rsidRDefault="00E667F1" w:rsidP="00C46C3D">
            <w:pPr>
              <w:spacing w:line="240" w:lineRule="auto"/>
              <w:rPr>
                <w:rFonts w:ascii="Times New Roman" w:hAnsi="Times New Roman"/>
                <w:lang w:val="kk-KZ"/>
              </w:rPr>
            </w:pPr>
            <w:r w:rsidRPr="00371C69">
              <w:rPr>
                <w:rFonts w:ascii="Times New Roman" w:hAnsi="Times New Roman"/>
                <w:lang w:val="kk-KZ"/>
              </w:rPr>
              <w:t>Үйге тапсырма беру</w:t>
            </w:r>
          </w:p>
        </w:tc>
        <w:tc>
          <w:tcPr>
            <w:tcW w:w="3191" w:type="dxa"/>
          </w:tcPr>
          <w:p w:rsidR="00E667F1" w:rsidRPr="00371C69" w:rsidRDefault="00E667F1" w:rsidP="00C46C3D">
            <w:pPr>
              <w:spacing w:line="240" w:lineRule="auto"/>
              <w:jc w:val="center"/>
              <w:rPr>
                <w:rFonts w:ascii="Times New Roman" w:hAnsi="Times New Roman"/>
                <w:lang w:val="kk-KZ"/>
              </w:rPr>
            </w:pPr>
            <w:r w:rsidRPr="00371C69">
              <w:rPr>
                <w:rFonts w:ascii="Times New Roman" w:hAnsi="Times New Roman"/>
                <w:lang w:val="kk-KZ"/>
              </w:rPr>
              <w:t>1-2</w:t>
            </w:r>
          </w:p>
        </w:tc>
      </w:tr>
    </w:tbl>
    <w:p w:rsidR="00E667F1" w:rsidRPr="00371C69" w:rsidRDefault="00E667F1" w:rsidP="00E667F1">
      <w:pPr>
        <w:spacing w:line="240" w:lineRule="auto"/>
        <w:rPr>
          <w:rFonts w:ascii="Times New Roman" w:hAnsi="Times New Roman"/>
          <w:lang w:val="kk-KZ"/>
        </w:rPr>
      </w:pPr>
      <w:r w:rsidRPr="00371C69">
        <w:rPr>
          <w:rFonts w:ascii="Times New Roman" w:hAnsi="Times New Roman"/>
          <w:b/>
          <w:lang w:val="kk-KZ"/>
        </w:rPr>
        <w:t xml:space="preserve">Сабақтың барысы:   </w:t>
      </w:r>
      <w:r w:rsidRPr="00371C69">
        <w:rPr>
          <w:rFonts w:ascii="Times New Roman" w:hAnsi="Times New Roman"/>
          <w:lang w:val="kk-KZ"/>
        </w:rPr>
        <w:t>Ұйымдастыру кезеңі. Оқушылармен  амандасып, оқушыларды түгендеп, зейіндерін тұрақтандыру.</w:t>
      </w:r>
    </w:p>
    <w:p w:rsidR="00E667F1" w:rsidRPr="00371C69" w:rsidRDefault="00E667F1" w:rsidP="00E667F1">
      <w:pPr>
        <w:spacing w:line="240" w:lineRule="auto"/>
        <w:rPr>
          <w:rFonts w:ascii="Times New Roman" w:hAnsi="Times New Roman"/>
          <w:b/>
          <w:lang w:val="kk-KZ"/>
        </w:rPr>
      </w:pPr>
      <w:r w:rsidRPr="00371C69">
        <w:rPr>
          <w:rFonts w:ascii="Times New Roman" w:hAnsi="Times New Roman"/>
          <w:b/>
          <w:lang w:val="kk-KZ"/>
        </w:rPr>
        <w:t>Жаңа сабақты түсіндіру:</w:t>
      </w:r>
    </w:p>
    <w:p w:rsidR="00E667F1" w:rsidRPr="00371C69" w:rsidRDefault="00E667F1" w:rsidP="00E667F1">
      <w:pPr>
        <w:spacing w:line="240" w:lineRule="auto"/>
        <w:ind w:firstLine="567"/>
        <w:rPr>
          <w:rFonts w:ascii="Times New Roman" w:hAnsi="Times New Roman"/>
          <w:lang w:val="kk-KZ"/>
        </w:rPr>
      </w:pPr>
      <w:r w:rsidRPr="00371C69">
        <w:rPr>
          <w:rFonts w:ascii="Times New Roman" w:hAnsi="Times New Roman"/>
          <w:b/>
          <w:i/>
          <w:lang w:val="kk-KZ"/>
        </w:rPr>
        <w:t>Табиғат кешені дегеніміз</w:t>
      </w:r>
      <w:r w:rsidRPr="00371C69">
        <w:rPr>
          <w:rFonts w:ascii="Times New Roman" w:hAnsi="Times New Roman"/>
          <w:lang w:val="kk-KZ"/>
        </w:rPr>
        <w:t xml:space="preserve"> өзара күрделі байланыста әрекет ететін табиғат компоненттерінің өзіндік ерекшеліктерімен көзге түсетін жер бетінің бір көрінісі.  Ең ірі табиғат кешені географиялық қабық деп аталады. </w:t>
      </w:r>
      <w:r w:rsidRPr="00371C69">
        <w:rPr>
          <w:rFonts w:ascii="Times New Roman" w:hAnsi="Times New Roman"/>
          <w:b/>
          <w:i/>
          <w:lang w:val="kk-KZ"/>
        </w:rPr>
        <w:t>Географиялық қабық дегеніміз</w:t>
      </w:r>
      <w:r w:rsidRPr="00371C69">
        <w:rPr>
          <w:rFonts w:ascii="Times New Roman" w:hAnsi="Times New Roman"/>
          <w:lang w:val="kk-KZ"/>
        </w:rPr>
        <w:t>- литосфераның жоғарғы бөлігі, атмосфераның төменгі бөлігі және гидросфера мен биосфераның өзара күрделі байланысы мен әрекеттесуі нәтижесінде қалыптасатын ғаламшарлық дәрежедегі такбиғат кешені.</w:t>
      </w:r>
    </w:p>
    <w:p w:rsidR="00E667F1" w:rsidRPr="00371C69" w:rsidRDefault="00E667F1" w:rsidP="00E667F1">
      <w:pPr>
        <w:spacing w:line="240" w:lineRule="auto"/>
        <w:ind w:firstLine="567"/>
        <w:rPr>
          <w:rFonts w:ascii="Times New Roman" w:hAnsi="Times New Roman"/>
          <w:lang w:val="kk-KZ"/>
        </w:rPr>
      </w:pPr>
      <w:r w:rsidRPr="00371C69">
        <w:rPr>
          <w:rFonts w:ascii="Times New Roman" w:hAnsi="Times New Roman"/>
          <w:b/>
          <w:i/>
          <w:lang w:val="kk-KZ"/>
        </w:rPr>
        <w:t>Географиялық қабықтың құрылымы</w:t>
      </w:r>
      <w:r w:rsidRPr="00371C69">
        <w:rPr>
          <w:rFonts w:ascii="Times New Roman" w:hAnsi="Times New Roman"/>
          <w:lang w:val="kk-KZ"/>
        </w:rPr>
        <w:t xml:space="preserve"> мен дамуында өзіндік заңдылықтар бар. Бұлар бүкіл географиялық қабыққа да, оның жекелеген компоненттері мен шағын көлемді табиғат кешендеріне де ортақ болып келеді. Осы заңдылықтарды білу айнала қоршаған табиғатқа нұқсан келтірмей байлықтарын тиімді пайдалануға мүмкіндік береді.</w:t>
      </w:r>
    </w:p>
    <w:p w:rsidR="00E667F1" w:rsidRDefault="00E667F1" w:rsidP="00E667F1">
      <w:pPr>
        <w:spacing w:line="240" w:lineRule="auto"/>
        <w:ind w:firstLine="567"/>
        <w:rPr>
          <w:rFonts w:ascii="Times New Roman" w:hAnsi="Times New Roman"/>
          <w:lang w:val="kk-KZ"/>
        </w:rPr>
      </w:pPr>
    </w:p>
    <w:p w:rsidR="00E667F1" w:rsidRDefault="00E667F1" w:rsidP="00E667F1">
      <w:pPr>
        <w:spacing w:line="240" w:lineRule="auto"/>
        <w:ind w:firstLine="567"/>
        <w:rPr>
          <w:rFonts w:ascii="Times New Roman" w:hAnsi="Times New Roman"/>
          <w:lang w:val="kk-KZ"/>
        </w:rPr>
      </w:pPr>
    </w:p>
    <w:p w:rsidR="00E667F1" w:rsidRDefault="00E667F1" w:rsidP="00E667F1">
      <w:pPr>
        <w:spacing w:line="240" w:lineRule="auto"/>
        <w:ind w:firstLine="567"/>
        <w:rPr>
          <w:rFonts w:ascii="Times New Roman" w:hAnsi="Times New Roman"/>
          <w:lang w:val="kk-KZ"/>
        </w:rPr>
      </w:pPr>
    </w:p>
    <w:p w:rsidR="00E667F1"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56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59264" behindDoc="0" locked="0" layoutInCell="1" allowOverlap="1">
                <wp:simplePos x="0" y="0"/>
                <wp:positionH relativeFrom="column">
                  <wp:posOffset>1844040</wp:posOffset>
                </wp:positionH>
                <wp:positionV relativeFrom="paragraph">
                  <wp:posOffset>290195</wp:posOffset>
                </wp:positionV>
                <wp:extent cx="1943100" cy="904875"/>
                <wp:effectExtent l="9525" t="10160" r="9525" b="8890"/>
                <wp:wrapNone/>
                <wp:docPr id="10" name="Ова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04875"/>
                        </a:xfrm>
                        <a:prstGeom prst="ellipse">
                          <a:avLst/>
                        </a:prstGeom>
                        <a:solidFill>
                          <a:srgbClr val="FFFFFF"/>
                        </a:solidFill>
                        <a:ln w="9525">
                          <a:solidFill>
                            <a:srgbClr val="000000"/>
                          </a:solidFill>
                          <a:round/>
                          <a:headEnd/>
                          <a:tailEnd/>
                        </a:ln>
                      </wps:spPr>
                      <wps:txbx>
                        <w:txbxContent>
                          <w:p w:rsidR="00E667F1" w:rsidRPr="00B20EB0" w:rsidRDefault="00E667F1" w:rsidP="00E667F1">
                            <w:pPr>
                              <w:jc w:val="center"/>
                              <w:rPr>
                                <w:b/>
                                <w:i/>
                                <w:sz w:val="28"/>
                                <w:szCs w:val="28"/>
                                <w:lang w:val="kk-KZ"/>
                              </w:rPr>
                            </w:pPr>
                            <w:r w:rsidRPr="00B20EB0">
                              <w:rPr>
                                <w:b/>
                                <w:i/>
                                <w:sz w:val="28"/>
                                <w:szCs w:val="28"/>
                                <w:lang w:val="kk-KZ"/>
                              </w:rPr>
                              <w:t>Атпалы жыныстар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0" o:spid="_x0000_s1026" style="position:absolute;left:0;text-align:left;margin-left:145.2pt;margin-top:22.85pt;width:153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">
                <v:textbox>
                  <w:txbxContent>
                    <w:p w:rsidR="00E667F1" w:rsidRPr="00B20EB0" w:rsidRDefault="00E667F1" w:rsidP="00E667F1">
                      <w:pPr>
                        <w:jc w:val="center"/>
                        <w:rPr>
                          <w:b/>
                          <w:i/>
                          <w:sz w:val="28"/>
                          <w:szCs w:val="28"/>
                          <w:lang w:val="kk-KZ"/>
                        </w:rPr>
                      </w:pPr>
                      <w:r w:rsidRPr="00B20EB0">
                        <w:rPr>
                          <w:b/>
                          <w:i/>
                          <w:sz w:val="28"/>
                          <w:szCs w:val="28"/>
                          <w:lang w:val="kk-KZ"/>
                        </w:rPr>
                        <w:t>Атпалы жыныстар</w:t>
                      </w:r>
                    </w:p>
                  </w:txbxContent>
                </v:textbox>
              </v:oval>
            </w:pict>
          </mc:Fallback>
        </mc:AlternateContent>
      </w:r>
    </w:p>
    <w:p w:rsidR="00E667F1" w:rsidRPr="00371C69" w:rsidRDefault="00E667F1" w:rsidP="00E667F1">
      <w:pPr>
        <w:spacing w:after="0" w:line="240" w:lineRule="auto"/>
        <w:ind w:firstLine="567"/>
        <w:rPr>
          <w:rFonts w:ascii="Times New Roman" w:hAnsi="Times New Roman"/>
          <w:b/>
          <w:lang w:val="kk-KZ"/>
        </w:rPr>
      </w:pPr>
      <w:r w:rsidRPr="00371C69">
        <w:rPr>
          <w:rFonts w:ascii="Times New Roman" w:hAnsi="Times New Roman"/>
          <w:b/>
          <w:lang w:val="kk-KZ"/>
        </w:rPr>
        <w:t>Күн</w:t>
      </w:r>
    </w:p>
    <w:p w:rsidR="00E667F1" w:rsidRPr="00371C69" w:rsidRDefault="00E667F1" w:rsidP="00E667F1">
      <w:pPr>
        <w:spacing w:after="0" w:line="240" w:lineRule="auto"/>
        <w:ind w:firstLine="567"/>
        <w:rPr>
          <w:rFonts w:ascii="Times New Roman" w:hAnsi="Times New Roman"/>
          <w:b/>
          <w:lang w:val="kk-KZ"/>
        </w:rPr>
      </w:pPr>
      <w:r w:rsidRPr="00371C69">
        <w:rPr>
          <w:rFonts w:ascii="Times New Roman" w:hAnsi="Times New Roman"/>
          <w:b/>
          <w:lang w:val="kk-KZ"/>
        </w:rPr>
        <w:lastRenderedPageBreak/>
        <w:t>қуаты</w:t>
      </w:r>
    </w:p>
    <w:p w:rsidR="00E667F1" w:rsidRPr="00371C69" w:rsidRDefault="00E667F1" w:rsidP="00E667F1">
      <w:pPr>
        <w:spacing w:line="240" w:lineRule="auto"/>
        <w:ind w:firstLine="6521"/>
        <w:rPr>
          <w:rFonts w:ascii="Times New Roman" w:hAnsi="Times New Roman"/>
          <w:lang w:val="kk-KZ"/>
        </w:rPr>
      </w:pPr>
      <w:r>
        <w:rPr>
          <w:rFonts w:ascii="Times New Roman" w:hAnsi="Times New Roman"/>
          <w:b/>
          <w:noProof/>
          <w:lang w:eastAsia="ru-RU"/>
        </w:rPr>
        <mc:AlternateContent>
          <mc:Choice Requires="wps">
            <w:drawing>
              <wp:anchor distT="0" distB="0" distL="114300" distR="114300" simplePos="0" relativeHeight="251668480" behindDoc="0" locked="0" layoutInCell="1" allowOverlap="1">
                <wp:simplePos x="0" y="0"/>
                <wp:positionH relativeFrom="column">
                  <wp:posOffset>739140</wp:posOffset>
                </wp:positionH>
                <wp:positionV relativeFrom="paragraph">
                  <wp:posOffset>10795</wp:posOffset>
                </wp:positionV>
                <wp:extent cx="600075" cy="1114425"/>
                <wp:effectExtent l="9525" t="6350" r="57150" b="412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1114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58.2pt;margin-top:.85pt;width:47.25pt;height:87.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5408" behindDoc="0" locked="0" layoutInCell="1" allowOverlap="1">
                <wp:simplePos x="0" y="0"/>
                <wp:positionH relativeFrom="column">
                  <wp:posOffset>3549015</wp:posOffset>
                </wp:positionH>
                <wp:positionV relativeFrom="paragraph">
                  <wp:posOffset>315595</wp:posOffset>
                </wp:positionV>
                <wp:extent cx="1114425" cy="1073785"/>
                <wp:effectExtent l="47625" t="53975" r="9525" b="571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14425" cy="1073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279.45pt;margin-top:24.85pt;width:87.75pt;height:84.5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">
                <v:stroke endarrow="block"/>
              </v:shape>
            </w:pict>
          </mc:Fallback>
        </mc:AlternateContent>
      </w:r>
    </w:p>
    <w:p w:rsidR="00E667F1" w:rsidRPr="00371C69" w:rsidRDefault="00E667F1" w:rsidP="00E667F1">
      <w:pPr>
        <w:spacing w:line="240" w:lineRule="auto"/>
        <w:ind w:firstLine="6946"/>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3360" behindDoc="0" locked="0" layoutInCell="1" allowOverlap="1">
                <wp:simplePos x="0" y="0"/>
                <wp:positionH relativeFrom="column">
                  <wp:posOffset>1844040</wp:posOffset>
                </wp:positionH>
                <wp:positionV relativeFrom="paragraph">
                  <wp:posOffset>201295</wp:posOffset>
                </wp:positionV>
                <wp:extent cx="1943100" cy="1114425"/>
                <wp:effectExtent l="9525" t="8255" r="9525" b="10795"/>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114425"/>
                        </a:xfrm>
                        <a:prstGeom prst="ellipse">
                          <a:avLst/>
                        </a:prstGeom>
                        <a:solidFill>
                          <a:srgbClr val="FFFFFF"/>
                        </a:solidFill>
                        <a:ln w="9525">
                          <a:solidFill>
                            <a:srgbClr val="000000"/>
                          </a:solidFill>
                          <a:round/>
                          <a:headEnd/>
                          <a:tailEnd/>
                        </a:ln>
                      </wps:spPr>
                      <wps:txbx>
                        <w:txbxContent>
                          <w:p w:rsidR="00E667F1" w:rsidRPr="00B20EB0" w:rsidRDefault="00E667F1" w:rsidP="00E667F1">
                            <w:pPr>
                              <w:jc w:val="center"/>
                              <w:rPr>
                                <w:b/>
                                <w:i/>
                                <w:sz w:val="28"/>
                                <w:szCs w:val="28"/>
                                <w:lang w:val="kk-KZ"/>
                              </w:rPr>
                            </w:pPr>
                            <w:r w:rsidRPr="00B20EB0">
                              <w:rPr>
                                <w:b/>
                                <w:i/>
                                <w:sz w:val="28"/>
                                <w:szCs w:val="28"/>
                                <w:lang w:val="kk-KZ"/>
                              </w:rPr>
                              <w:t xml:space="preserve">Атпалы </w:t>
                            </w:r>
                            <w:r w:rsidRPr="00B20EB0">
                              <w:rPr>
                                <w:b/>
                                <w:i/>
                                <w:sz w:val="28"/>
                                <w:szCs w:val="28"/>
                                <w:lang w:val="kk-KZ"/>
                              </w:rPr>
                              <w:t>(магмалық) жыныстар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7" o:spid="_x0000_s1027" style="position:absolute;left:0;text-align:left;margin-left:145.2pt;margin-top:15.85pt;width:153pt;height:8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">
                <v:textbox>
                  <w:txbxContent>
                    <w:p w:rsidR="00E667F1" w:rsidRPr="00B20EB0" w:rsidRDefault="00E667F1" w:rsidP="00E667F1">
                      <w:pPr>
                        <w:jc w:val="center"/>
                        <w:rPr>
                          <w:b/>
                          <w:i/>
                          <w:sz w:val="28"/>
                          <w:szCs w:val="28"/>
                          <w:lang w:val="kk-KZ"/>
                        </w:rPr>
                      </w:pPr>
                      <w:r w:rsidRPr="00B20EB0">
                        <w:rPr>
                          <w:b/>
                          <w:i/>
                          <w:sz w:val="28"/>
                          <w:szCs w:val="28"/>
                          <w:lang w:val="kk-KZ"/>
                        </w:rPr>
                        <w:t xml:space="preserve">Атпалы </w:t>
                      </w:r>
                      <w:r w:rsidRPr="00B20EB0">
                        <w:rPr>
                          <w:b/>
                          <w:i/>
                          <w:sz w:val="28"/>
                          <w:szCs w:val="28"/>
                          <w:lang w:val="kk-KZ"/>
                        </w:rPr>
                        <w:t>(магмалық) жыныстар</w:t>
                      </w:r>
                    </w:p>
                  </w:txbxContent>
                </v:textbox>
              </v:oval>
            </w:pict>
          </mc:Fallback>
        </mc:AlternateContent>
      </w:r>
    </w:p>
    <w:p w:rsidR="00E667F1" w:rsidRPr="00371C69" w:rsidRDefault="00E667F1" w:rsidP="00E667F1">
      <w:pPr>
        <w:spacing w:line="240" w:lineRule="auto"/>
        <w:ind w:firstLine="6946"/>
        <w:rPr>
          <w:rFonts w:ascii="Times New Roman" w:hAnsi="Times New Roman"/>
          <w:b/>
          <w:lang w:val="kk-KZ"/>
        </w:rPr>
      </w:pPr>
      <w:r w:rsidRPr="00371C69">
        <w:rPr>
          <w:rFonts w:ascii="Times New Roman" w:hAnsi="Times New Roman"/>
          <w:b/>
          <w:lang w:val="kk-KZ"/>
        </w:rPr>
        <w:t>кристалдану</w:t>
      </w:r>
    </w:p>
    <w:p w:rsidR="00E667F1" w:rsidRPr="00371C69" w:rsidRDefault="00E667F1" w:rsidP="00E667F1">
      <w:pPr>
        <w:spacing w:after="0" w:line="240" w:lineRule="auto"/>
        <w:ind w:firstLine="142"/>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4384" behindDoc="0" locked="0" layoutInCell="1" allowOverlap="1">
                <wp:simplePos x="0" y="0"/>
                <wp:positionH relativeFrom="column">
                  <wp:posOffset>824865</wp:posOffset>
                </wp:positionH>
                <wp:positionV relativeFrom="paragraph">
                  <wp:posOffset>24765</wp:posOffset>
                </wp:positionV>
                <wp:extent cx="1019175" cy="503555"/>
                <wp:effectExtent l="38100" t="6985" r="9525" b="6096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9175" cy="503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6" o:spid="_x0000_s1026" type="#_x0000_t32" style="position:absolute;margin-left:64.95pt;margin-top:1.95pt;width:80.25pt;height:39.6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">
                <v:stroke endarrow="block"/>
              </v:shape>
            </w:pict>
          </mc:Fallback>
        </mc:AlternateContent>
      </w:r>
      <w:r>
        <w:rPr>
          <w:rFonts w:ascii="Times New Roman" w:hAnsi="Times New Roman"/>
          <w:b/>
          <w:noProof/>
          <w:lang w:eastAsia="ru-RU"/>
        </w:rPr>
        <mc:AlternateContent>
          <mc:Choice Requires="wps">
            <w:drawing>
              <wp:anchor distT="0" distB="0" distL="114300" distR="114300" simplePos="0" relativeHeight="251662336" behindDoc="0" locked="0" layoutInCell="1" allowOverlap="1">
                <wp:simplePos x="0" y="0"/>
                <wp:positionH relativeFrom="column">
                  <wp:posOffset>3863340</wp:posOffset>
                </wp:positionH>
                <wp:positionV relativeFrom="paragraph">
                  <wp:posOffset>336550</wp:posOffset>
                </wp:positionV>
                <wp:extent cx="1943100" cy="904875"/>
                <wp:effectExtent l="9525" t="13970" r="9525" b="508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04875"/>
                        </a:xfrm>
                        <a:prstGeom prst="ellipse">
                          <a:avLst/>
                        </a:prstGeom>
                        <a:solidFill>
                          <a:srgbClr val="FFFFFF"/>
                        </a:solidFill>
                        <a:ln w="9525">
                          <a:solidFill>
                            <a:srgbClr val="000000"/>
                          </a:solidFill>
                          <a:round/>
                          <a:headEnd/>
                          <a:tailEnd/>
                        </a:ln>
                      </wps:spPr>
                      <wps:txbx>
                        <w:txbxContent>
                          <w:p w:rsidR="00E667F1" w:rsidRPr="00B20EB0" w:rsidRDefault="00E667F1" w:rsidP="00E667F1">
                            <w:pPr>
                              <w:jc w:val="center"/>
                              <w:rPr>
                                <w:b/>
                                <w:i/>
                                <w:sz w:val="28"/>
                                <w:szCs w:val="28"/>
                                <w:lang w:val="kk-KZ"/>
                              </w:rPr>
                            </w:pPr>
                            <w:r w:rsidRPr="00B20EB0">
                              <w:rPr>
                                <w:b/>
                                <w:i/>
                                <w:sz w:val="28"/>
                                <w:szCs w:val="28"/>
                                <w:lang w:val="kk-KZ"/>
                              </w:rPr>
                              <w:t>Магма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28" style="position:absolute;left:0;text-align:left;margin-left:304.2pt;margin-top:26.5pt;width:153pt;height:7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">
                <v:textbox>
                  <w:txbxContent>
                    <w:p w:rsidR="00E667F1" w:rsidRPr="00B20EB0" w:rsidRDefault="00E667F1" w:rsidP="00E667F1">
                      <w:pPr>
                        <w:jc w:val="center"/>
                        <w:rPr>
                          <w:b/>
                          <w:i/>
                          <w:sz w:val="28"/>
                          <w:szCs w:val="28"/>
                          <w:lang w:val="kk-KZ"/>
                        </w:rPr>
                      </w:pPr>
                      <w:r w:rsidRPr="00B20EB0">
                        <w:rPr>
                          <w:b/>
                          <w:i/>
                          <w:sz w:val="28"/>
                          <w:szCs w:val="28"/>
                          <w:lang w:val="kk-KZ"/>
                        </w:rPr>
                        <w:t>Магма</w:t>
                      </w:r>
                    </w:p>
                  </w:txbxContent>
                </v:textbox>
              </v:oval>
            </w:pict>
          </mc:Fallback>
        </mc:AlternateContent>
      </w:r>
      <w:r w:rsidRPr="00371C69">
        <w:rPr>
          <w:rFonts w:ascii="Times New Roman" w:hAnsi="Times New Roman"/>
          <w:b/>
          <w:lang w:val="kk-KZ"/>
        </w:rPr>
        <w:t>үгілу,</w:t>
      </w:r>
    </w:p>
    <w:p w:rsidR="00E667F1" w:rsidRPr="00371C69" w:rsidRDefault="00E667F1" w:rsidP="00E667F1">
      <w:pPr>
        <w:spacing w:after="0" w:line="240" w:lineRule="auto"/>
        <w:ind w:firstLine="142"/>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1312" behindDoc="0" locked="0" layoutInCell="1" allowOverlap="1">
                <wp:simplePos x="0" y="0"/>
                <wp:positionH relativeFrom="column">
                  <wp:posOffset>-470535</wp:posOffset>
                </wp:positionH>
                <wp:positionV relativeFrom="paragraph">
                  <wp:posOffset>327025</wp:posOffset>
                </wp:positionV>
                <wp:extent cx="1943100" cy="904875"/>
                <wp:effectExtent l="9525" t="12700" r="9525" b="635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904875"/>
                        </a:xfrm>
                        <a:prstGeom prst="ellipse">
                          <a:avLst/>
                        </a:prstGeom>
                        <a:solidFill>
                          <a:srgbClr val="FFFFFF"/>
                        </a:solidFill>
                        <a:ln w="9525">
                          <a:solidFill>
                            <a:srgbClr val="000000"/>
                          </a:solidFill>
                          <a:round/>
                          <a:headEnd/>
                          <a:tailEnd/>
                        </a:ln>
                      </wps:spPr>
                      <wps:txbx>
                        <w:txbxContent>
                          <w:p w:rsidR="00E667F1" w:rsidRPr="00B20EB0" w:rsidRDefault="00E667F1" w:rsidP="00E667F1">
                            <w:pPr>
                              <w:jc w:val="center"/>
                              <w:rPr>
                                <w:b/>
                                <w:i/>
                                <w:sz w:val="28"/>
                                <w:szCs w:val="28"/>
                                <w:lang w:val="kk-KZ"/>
                              </w:rPr>
                            </w:pPr>
                            <w:r w:rsidRPr="00B20EB0">
                              <w:rPr>
                                <w:b/>
                                <w:i/>
                                <w:sz w:val="28"/>
                                <w:szCs w:val="28"/>
                                <w:lang w:val="kk-KZ"/>
                              </w:rPr>
                              <w:t>Шөгінді жыныстар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 o:spid="_x0000_s1029" style="position:absolute;left:0;text-align:left;margin-left:-37.05pt;margin-top:25.75pt;width:153pt;height:7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">
                <v:textbox>
                  <w:txbxContent>
                    <w:p w:rsidR="00E667F1" w:rsidRPr="00B20EB0" w:rsidRDefault="00E667F1" w:rsidP="00E667F1">
                      <w:pPr>
                        <w:jc w:val="center"/>
                        <w:rPr>
                          <w:b/>
                          <w:i/>
                          <w:sz w:val="28"/>
                          <w:szCs w:val="28"/>
                          <w:lang w:val="kk-KZ"/>
                        </w:rPr>
                      </w:pPr>
                      <w:r w:rsidRPr="00B20EB0">
                        <w:rPr>
                          <w:b/>
                          <w:i/>
                          <w:sz w:val="28"/>
                          <w:szCs w:val="28"/>
                          <w:lang w:val="kk-KZ"/>
                        </w:rPr>
                        <w:t>Шөгінді жыныстар</w:t>
                      </w:r>
                    </w:p>
                  </w:txbxContent>
                </v:textbox>
              </v:oval>
            </w:pict>
          </mc:Fallback>
        </mc:AlternateContent>
      </w:r>
      <w:r w:rsidRPr="00371C69">
        <w:rPr>
          <w:rFonts w:ascii="Times New Roman" w:hAnsi="Times New Roman"/>
          <w:b/>
          <w:lang w:val="kk-KZ"/>
        </w:rPr>
        <w:t>тасымалдау</w:t>
      </w:r>
    </w:p>
    <w:p w:rsidR="00E667F1" w:rsidRPr="00371C69"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6237"/>
        <w:rPr>
          <w:rFonts w:ascii="Times New Roman" w:hAnsi="Times New Roman"/>
          <w:lang w:val="kk-KZ"/>
        </w:rPr>
      </w:pPr>
      <w:r>
        <w:rPr>
          <w:rFonts w:ascii="Times New Roman" w:hAnsi="Times New Roman"/>
          <w:noProof/>
          <w:lang w:eastAsia="ru-RU"/>
        </w:rPr>
        <mc:AlternateContent>
          <mc:Choice Requires="wps">
            <w:drawing>
              <wp:anchor distT="0" distB="0" distL="114300" distR="114300" simplePos="0" relativeHeight="251667456" behindDoc="0" locked="0" layoutInCell="1" allowOverlap="1">
                <wp:simplePos x="0" y="0"/>
                <wp:positionH relativeFrom="column">
                  <wp:posOffset>3653790</wp:posOffset>
                </wp:positionH>
                <wp:positionV relativeFrom="paragraph">
                  <wp:posOffset>114300</wp:posOffset>
                </wp:positionV>
                <wp:extent cx="1057275" cy="574040"/>
                <wp:effectExtent l="9525" t="59690" r="38100" b="1397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57275" cy="5740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87.7pt;margin-top:9pt;width:83.25pt;height:45.2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">
                <v:stroke endarrow="block"/>
              </v:shape>
            </w:pict>
          </mc:Fallback>
        </mc:AlternateContent>
      </w:r>
      <w:r>
        <w:rPr>
          <w:rFonts w:ascii="Times New Roman" w:hAnsi="Times New Roman"/>
          <w:noProof/>
          <w:lang w:eastAsia="ru-RU"/>
        </w:rPr>
        <mc:AlternateContent>
          <mc:Choice Requires="wps">
            <w:drawing>
              <wp:anchor distT="0" distB="0" distL="114300" distR="114300" simplePos="0" relativeHeight="251666432" behindDoc="0" locked="0" layoutInCell="1" allowOverlap="1">
                <wp:simplePos x="0" y="0"/>
                <wp:positionH relativeFrom="column">
                  <wp:posOffset>986790</wp:posOffset>
                </wp:positionH>
                <wp:positionV relativeFrom="paragraph">
                  <wp:posOffset>250190</wp:posOffset>
                </wp:positionV>
                <wp:extent cx="942975" cy="561975"/>
                <wp:effectExtent l="9525" t="5080" r="38100" b="5207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2975" cy="561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77.7pt;margin-top:19.7pt;width:74.25pt;height:4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">
                <v:stroke endarrow="block"/>
              </v:shape>
            </w:pict>
          </mc:Fallback>
        </mc:AlternateContent>
      </w:r>
    </w:p>
    <w:p w:rsidR="00E667F1" w:rsidRDefault="00E667F1" w:rsidP="00E667F1">
      <w:pPr>
        <w:spacing w:after="0" w:line="240" w:lineRule="auto"/>
        <w:ind w:firstLine="6946"/>
        <w:rPr>
          <w:rFonts w:ascii="Times New Roman" w:hAnsi="Times New Roman"/>
          <w:b/>
          <w:lang w:val="kk-KZ"/>
        </w:rPr>
      </w:pPr>
    </w:p>
    <w:p w:rsidR="00E667F1" w:rsidRPr="00371C69" w:rsidRDefault="00E667F1" w:rsidP="00E667F1">
      <w:pPr>
        <w:spacing w:after="0" w:line="240" w:lineRule="auto"/>
        <w:ind w:firstLine="6946"/>
        <w:rPr>
          <w:rFonts w:ascii="Times New Roman" w:hAnsi="Times New Roman"/>
          <w:b/>
          <w:lang w:val="kk-KZ"/>
        </w:rPr>
      </w:pPr>
      <w:r>
        <w:rPr>
          <w:rFonts w:ascii="Times New Roman" w:hAnsi="Times New Roman"/>
          <w:b/>
          <w:noProof/>
          <w:lang w:eastAsia="ru-RU"/>
        </w:rPr>
        <mc:AlternateContent>
          <mc:Choice Requires="wps">
            <w:drawing>
              <wp:anchor distT="0" distB="0" distL="114300" distR="114300" simplePos="0" relativeHeight="251660288" behindDoc="0" locked="0" layoutInCell="1" allowOverlap="1">
                <wp:simplePos x="0" y="0"/>
                <wp:positionH relativeFrom="column">
                  <wp:posOffset>1844040</wp:posOffset>
                </wp:positionH>
                <wp:positionV relativeFrom="paragraph">
                  <wp:posOffset>145415</wp:posOffset>
                </wp:positionV>
                <wp:extent cx="2105025" cy="1104265"/>
                <wp:effectExtent l="9525" t="5715" r="9525" b="13970"/>
                <wp:wrapNone/>
                <wp:docPr id="1" name="Овал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5025" cy="1104265"/>
                        </a:xfrm>
                        <a:prstGeom prst="ellipse">
                          <a:avLst/>
                        </a:prstGeom>
                        <a:solidFill>
                          <a:srgbClr val="FFFFFF"/>
                        </a:solidFill>
                        <a:ln w="9525">
                          <a:solidFill>
                            <a:srgbClr val="000000"/>
                          </a:solidFill>
                          <a:round/>
                          <a:headEnd/>
                          <a:tailEnd/>
                        </a:ln>
                      </wps:spPr>
                      <wps:txbx>
                        <w:txbxContent>
                          <w:p w:rsidR="00E667F1" w:rsidRPr="00B20EB0" w:rsidRDefault="00E667F1" w:rsidP="00E667F1">
                            <w:pPr>
                              <w:jc w:val="center"/>
                              <w:rPr>
                                <w:b/>
                                <w:i/>
                                <w:sz w:val="28"/>
                                <w:szCs w:val="28"/>
                                <w:lang w:val="kk-KZ"/>
                              </w:rPr>
                            </w:pPr>
                            <w:r w:rsidRPr="00B20EB0">
                              <w:rPr>
                                <w:b/>
                                <w:i/>
                                <w:sz w:val="28"/>
                                <w:szCs w:val="28"/>
                                <w:lang w:val="kk-KZ"/>
                              </w:rPr>
                              <w:t xml:space="preserve">Метаморфтық </w:t>
                            </w:r>
                            <w:r w:rsidRPr="00B20EB0">
                              <w:rPr>
                                <w:b/>
                                <w:i/>
                                <w:sz w:val="28"/>
                                <w:szCs w:val="28"/>
                                <w:lang w:val="kk-KZ"/>
                              </w:rPr>
                              <w:t>жыныстар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1" o:spid="_x0000_s1030" style="position:absolute;left:0;text-align:left;margin-left:145.2pt;margin-top:11.45pt;width:165.75pt;height:86.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">
                <v:textbox>
                  <w:txbxContent>
                    <w:p w:rsidR="00E667F1" w:rsidRPr="00B20EB0" w:rsidRDefault="00E667F1" w:rsidP="00E667F1">
                      <w:pPr>
                        <w:jc w:val="center"/>
                        <w:rPr>
                          <w:b/>
                          <w:i/>
                          <w:sz w:val="28"/>
                          <w:szCs w:val="28"/>
                          <w:lang w:val="kk-KZ"/>
                        </w:rPr>
                      </w:pPr>
                      <w:r w:rsidRPr="00B20EB0">
                        <w:rPr>
                          <w:b/>
                          <w:i/>
                          <w:sz w:val="28"/>
                          <w:szCs w:val="28"/>
                          <w:lang w:val="kk-KZ"/>
                        </w:rPr>
                        <w:t xml:space="preserve">Метаморфтық </w:t>
                      </w:r>
                      <w:r w:rsidRPr="00B20EB0">
                        <w:rPr>
                          <w:b/>
                          <w:i/>
                          <w:sz w:val="28"/>
                          <w:szCs w:val="28"/>
                          <w:lang w:val="kk-KZ"/>
                        </w:rPr>
                        <w:t>жыныстар</w:t>
                      </w:r>
                    </w:p>
                  </w:txbxContent>
                </v:textbox>
              </v:oval>
            </w:pict>
          </mc:Fallback>
        </mc:AlternateContent>
      </w:r>
      <w:r w:rsidRPr="00371C69">
        <w:rPr>
          <w:rFonts w:ascii="Times New Roman" w:hAnsi="Times New Roman"/>
          <w:b/>
          <w:lang w:val="kk-KZ"/>
        </w:rPr>
        <w:t xml:space="preserve">қайта </w:t>
      </w:r>
    </w:p>
    <w:p w:rsidR="00E667F1" w:rsidRPr="00371C69" w:rsidRDefault="00E667F1" w:rsidP="00E667F1">
      <w:pPr>
        <w:spacing w:after="0" w:line="240" w:lineRule="auto"/>
        <w:ind w:firstLine="6946"/>
        <w:rPr>
          <w:rFonts w:ascii="Times New Roman" w:hAnsi="Times New Roman"/>
          <w:b/>
          <w:lang w:val="kk-KZ"/>
        </w:rPr>
      </w:pPr>
      <w:r w:rsidRPr="00371C69">
        <w:rPr>
          <w:rFonts w:ascii="Times New Roman" w:hAnsi="Times New Roman"/>
          <w:b/>
          <w:lang w:val="kk-KZ"/>
        </w:rPr>
        <w:t>балқуы</w:t>
      </w:r>
    </w:p>
    <w:p w:rsidR="00E667F1" w:rsidRPr="00371C69" w:rsidRDefault="00E667F1" w:rsidP="00E667F1">
      <w:pPr>
        <w:spacing w:after="0" w:line="240" w:lineRule="auto"/>
        <w:rPr>
          <w:rFonts w:ascii="Times New Roman" w:hAnsi="Times New Roman"/>
          <w:b/>
          <w:lang w:val="kk-KZ"/>
        </w:rPr>
      </w:pPr>
      <w:r w:rsidRPr="00371C69">
        <w:rPr>
          <w:rFonts w:ascii="Times New Roman" w:hAnsi="Times New Roman"/>
          <w:b/>
          <w:lang w:val="kk-KZ"/>
        </w:rPr>
        <w:t xml:space="preserve">жыныстардың </w:t>
      </w:r>
    </w:p>
    <w:p w:rsidR="00E667F1" w:rsidRPr="00371C69" w:rsidRDefault="00E667F1" w:rsidP="00E667F1">
      <w:pPr>
        <w:spacing w:after="0" w:line="240" w:lineRule="auto"/>
        <w:rPr>
          <w:rFonts w:ascii="Times New Roman" w:hAnsi="Times New Roman"/>
          <w:b/>
          <w:lang w:val="kk-KZ"/>
        </w:rPr>
      </w:pPr>
      <w:r w:rsidRPr="00371C69">
        <w:rPr>
          <w:rFonts w:ascii="Times New Roman" w:hAnsi="Times New Roman"/>
          <w:b/>
          <w:lang w:val="kk-KZ"/>
        </w:rPr>
        <w:t>қайта өзгеруі</w:t>
      </w:r>
    </w:p>
    <w:p w:rsidR="00E667F1" w:rsidRPr="00371C69"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567"/>
        <w:rPr>
          <w:rFonts w:ascii="Times New Roman" w:hAnsi="Times New Roman"/>
          <w:lang w:val="kk-KZ"/>
        </w:rPr>
      </w:pPr>
    </w:p>
    <w:p w:rsidR="00E667F1" w:rsidRPr="00371C69" w:rsidRDefault="00E667F1" w:rsidP="00E667F1">
      <w:pPr>
        <w:spacing w:line="240" w:lineRule="auto"/>
        <w:ind w:firstLine="567"/>
        <w:jc w:val="center"/>
        <w:rPr>
          <w:rFonts w:ascii="Times New Roman" w:hAnsi="Times New Roman"/>
          <w:b/>
          <w:i/>
          <w:lang w:val="kk-KZ"/>
        </w:rPr>
      </w:pPr>
      <w:r w:rsidRPr="00371C69">
        <w:rPr>
          <w:rFonts w:ascii="Times New Roman" w:hAnsi="Times New Roman"/>
          <w:b/>
          <w:i/>
          <w:lang w:val="kk-KZ"/>
        </w:rPr>
        <w:t>Жер қыртысындағы заттардың алмасуы</w:t>
      </w:r>
    </w:p>
    <w:p w:rsidR="00E667F1" w:rsidRPr="00371C69" w:rsidRDefault="00E667F1" w:rsidP="00E667F1">
      <w:pPr>
        <w:spacing w:line="240" w:lineRule="auto"/>
        <w:ind w:firstLine="567"/>
        <w:rPr>
          <w:rFonts w:ascii="Times New Roman" w:hAnsi="Times New Roman"/>
          <w:b/>
          <w:i/>
          <w:lang w:val="kk-KZ"/>
        </w:rPr>
      </w:pPr>
      <w:r w:rsidRPr="00371C69">
        <w:rPr>
          <w:rFonts w:ascii="Times New Roman" w:hAnsi="Times New Roman"/>
          <w:lang w:val="kk-KZ"/>
        </w:rPr>
        <w:t xml:space="preserve">Географиялық қабықтағы ырғақты құбылыстардың жүруі түрлі себептерге байланысты. </w:t>
      </w:r>
      <w:r w:rsidRPr="00371C69">
        <w:rPr>
          <w:rFonts w:ascii="Times New Roman" w:hAnsi="Times New Roman"/>
          <w:i/>
          <w:lang w:val="kk-KZ"/>
        </w:rPr>
        <w:t>Жердің өз білігінен айналуы</w:t>
      </w:r>
      <w:r w:rsidRPr="00371C69">
        <w:rPr>
          <w:rFonts w:ascii="Times New Roman" w:hAnsi="Times New Roman"/>
          <w:lang w:val="kk-KZ"/>
        </w:rPr>
        <w:t xml:space="preserve"> тәуліктік ырғақтылыққа себепші болады. Әрбір ірі табиғат кешені үшін температура мен ылғалдылықтың, өсімдіктер мен жануарлардың және адамдардың іс-әрекетінің өзіне тән тәуліктік жүйесі қалыптасады. Мысалы, күн мен түннің алмасуы, мұхит суларының толысуымен қайтуы, бриз желдері бағыттарының өзгеруі, тау жыныстарының күндіз қызып, түнде суынуы тәулік ішінде жүреді.</w:t>
      </w:r>
    </w:p>
    <w:p w:rsidR="00E667F1" w:rsidRPr="00371C69" w:rsidRDefault="00E667F1" w:rsidP="00E667F1">
      <w:pPr>
        <w:spacing w:line="240" w:lineRule="auto"/>
        <w:ind w:firstLine="567"/>
        <w:rPr>
          <w:rFonts w:ascii="Times New Roman" w:hAnsi="Times New Roman"/>
          <w:lang w:val="kk-KZ"/>
        </w:rPr>
      </w:pPr>
      <w:r w:rsidRPr="00371C69">
        <w:rPr>
          <w:rFonts w:ascii="Times New Roman" w:hAnsi="Times New Roman"/>
          <w:i/>
          <w:lang w:val="kk-KZ"/>
        </w:rPr>
        <w:t>Зоналық ерекшеліктерімен</w:t>
      </w:r>
      <w:r w:rsidRPr="00371C69">
        <w:rPr>
          <w:rFonts w:ascii="Times New Roman" w:hAnsi="Times New Roman"/>
          <w:lang w:val="kk-KZ"/>
        </w:rPr>
        <w:t xml:space="preserve"> қатар әрбір табиғат кешендерінің жеке-дара өзіне ғана тән сипаттары болады.</w:t>
      </w:r>
    </w:p>
    <w:p w:rsidR="00E667F1" w:rsidRPr="00371C69" w:rsidRDefault="00E667F1" w:rsidP="00E667F1">
      <w:pPr>
        <w:spacing w:line="240" w:lineRule="auto"/>
        <w:ind w:firstLine="567"/>
        <w:rPr>
          <w:rFonts w:ascii="Times New Roman" w:hAnsi="Times New Roman"/>
          <w:lang w:val="kk-KZ"/>
        </w:rPr>
      </w:pPr>
      <w:r w:rsidRPr="00371C69">
        <w:rPr>
          <w:rFonts w:ascii="Times New Roman" w:hAnsi="Times New Roman"/>
          <w:b/>
          <w:i/>
          <w:lang w:val="kk-KZ"/>
        </w:rPr>
        <w:t>Африканың, Аустралияның, Оңтүстік Америка мен Азияның</w:t>
      </w:r>
      <w:r w:rsidRPr="00371C69">
        <w:rPr>
          <w:rFonts w:ascii="Times New Roman" w:hAnsi="Times New Roman"/>
          <w:lang w:val="kk-KZ"/>
        </w:rPr>
        <w:t xml:space="preserve"> саванналары бір-бірінен айырмашылық жасайды. Сондай-ақ </w:t>
      </w:r>
      <w:r w:rsidRPr="00371C69">
        <w:rPr>
          <w:rFonts w:ascii="Times New Roman" w:hAnsi="Times New Roman"/>
          <w:b/>
          <w:i/>
          <w:lang w:val="kk-KZ"/>
        </w:rPr>
        <w:t xml:space="preserve">Еуразияның </w:t>
      </w:r>
      <w:r w:rsidRPr="00371C69">
        <w:rPr>
          <w:rFonts w:ascii="Times New Roman" w:hAnsi="Times New Roman"/>
          <w:lang w:val="kk-KZ"/>
        </w:rPr>
        <w:t>қоңыржай белдеуінің түрлері бөліктерінде орналасқан.</w:t>
      </w:r>
    </w:p>
    <w:p w:rsidR="00E667F1" w:rsidRPr="00371C69" w:rsidRDefault="00E667F1" w:rsidP="00E667F1">
      <w:pPr>
        <w:spacing w:line="240" w:lineRule="auto"/>
        <w:ind w:firstLine="567"/>
        <w:rPr>
          <w:rFonts w:ascii="Times New Roman" w:hAnsi="Times New Roman"/>
          <w:b/>
          <w:lang w:val="kk-KZ"/>
        </w:rPr>
      </w:pPr>
      <w:r w:rsidRPr="00371C69">
        <w:rPr>
          <w:rFonts w:ascii="Times New Roman" w:hAnsi="Times New Roman"/>
          <w:b/>
          <w:lang w:val="kk-KZ"/>
        </w:rPr>
        <w:t xml:space="preserve">Жаңа сабақты бекіту: </w:t>
      </w:r>
    </w:p>
    <w:p w:rsidR="00E667F1" w:rsidRPr="00371C69" w:rsidRDefault="00E667F1" w:rsidP="00E667F1">
      <w:pPr>
        <w:spacing w:line="240" w:lineRule="auto"/>
        <w:ind w:firstLine="567"/>
        <w:rPr>
          <w:rFonts w:ascii="Times New Roman" w:hAnsi="Times New Roman"/>
          <w:b/>
          <w:lang w:val="kk-KZ"/>
        </w:rPr>
      </w:pPr>
      <w:r w:rsidRPr="00371C69">
        <w:rPr>
          <w:rFonts w:ascii="Times New Roman" w:hAnsi="Times New Roman"/>
          <w:b/>
          <w:lang w:val="kk-KZ"/>
        </w:rPr>
        <w:t xml:space="preserve">Сұрақ: </w:t>
      </w:r>
      <w:r w:rsidRPr="00371C69">
        <w:rPr>
          <w:rFonts w:ascii="Times New Roman" w:hAnsi="Times New Roman"/>
          <w:b/>
          <w:i/>
          <w:lang w:val="kk-KZ"/>
        </w:rPr>
        <w:t>Табиғат кешені дегеніміз не?</w:t>
      </w:r>
    </w:p>
    <w:p w:rsidR="00E667F1" w:rsidRPr="00371C69" w:rsidRDefault="00E667F1" w:rsidP="00E667F1">
      <w:pPr>
        <w:spacing w:line="240" w:lineRule="auto"/>
        <w:ind w:left="1701" w:hanging="1134"/>
        <w:rPr>
          <w:rFonts w:ascii="Times New Roman" w:hAnsi="Times New Roman"/>
          <w:lang w:val="kk-KZ"/>
        </w:rPr>
      </w:pPr>
      <w:r w:rsidRPr="00371C69">
        <w:rPr>
          <w:rFonts w:ascii="Times New Roman" w:hAnsi="Times New Roman"/>
          <w:b/>
          <w:lang w:val="kk-KZ"/>
        </w:rPr>
        <w:t xml:space="preserve">Жауап:  </w:t>
      </w:r>
      <w:r w:rsidRPr="00371C69">
        <w:rPr>
          <w:rFonts w:ascii="Times New Roman" w:hAnsi="Times New Roman"/>
          <w:i/>
          <w:lang w:val="kk-KZ"/>
        </w:rPr>
        <w:t>Табиғат кешені дегеніміз</w:t>
      </w:r>
      <w:r w:rsidRPr="00371C69">
        <w:rPr>
          <w:rFonts w:ascii="Times New Roman" w:hAnsi="Times New Roman"/>
          <w:lang w:val="kk-KZ"/>
        </w:rPr>
        <w:t xml:space="preserve"> өзара күрделі байланыста әрекет ететін табиғат компоненттерінің өзіндік ерекшкліктерімен көзге түсетін жер бетінің бір көрінісі.</w:t>
      </w:r>
    </w:p>
    <w:p w:rsidR="00E667F1" w:rsidRPr="00371C69" w:rsidRDefault="00E667F1" w:rsidP="00E667F1">
      <w:pPr>
        <w:spacing w:line="240" w:lineRule="auto"/>
        <w:ind w:firstLine="567"/>
        <w:rPr>
          <w:rFonts w:ascii="Times New Roman" w:hAnsi="Times New Roman"/>
          <w:lang w:val="kk-KZ"/>
        </w:rPr>
      </w:pPr>
      <w:r w:rsidRPr="00371C69">
        <w:rPr>
          <w:rFonts w:ascii="Times New Roman" w:hAnsi="Times New Roman"/>
          <w:b/>
          <w:lang w:val="kk-KZ"/>
        </w:rPr>
        <w:t xml:space="preserve">Сұрақ: </w:t>
      </w:r>
      <w:r w:rsidRPr="00371C69">
        <w:rPr>
          <w:rFonts w:ascii="Times New Roman" w:hAnsi="Times New Roman"/>
          <w:b/>
          <w:i/>
          <w:lang w:val="kk-KZ"/>
        </w:rPr>
        <w:t>Географиялық қабық дегеніміз не?</w:t>
      </w:r>
    </w:p>
    <w:p w:rsidR="00E667F1" w:rsidRPr="00A36DF0" w:rsidRDefault="00E667F1" w:rsidP="00E667F1">
      <w:pPr>
        <w:spacing w:line="240" w:lineRule="auto"/>
        <w:ind w:left="1701" w:hanging="1134"/>
        <w:rPr>
          <w:rFonts w:ascii="Times New Roman" w:hAnsi="Times New Roman"/>
          <w:lang w:val="kk-KZ"/>
        </w:rPr>
      </w:pPr>
      <w:r w:rsidRPr="00371C69">
        <w:rPr>
          <w:rFonts w:ascii="Times New Roman" w:hAnsi="Times New Roman"/>
          <w:b/>
          <w:lang w:val="kk-KZ"/>
        </w:rPr>
        <w:t xml:space="preserve">Жауап: </w:t>
      </w:r>
      <w:r w:rsidRPr="00371C69">
        <w:rPr>
          <w:rFonts w:ascii="Times New Roman" w:hAnsi="Times New Roman"/>
          <w:i/>
          <w:lang w:val="kk-KZ"/>
        </w:rPr>
        <w:t>Географиялық қабық дегеніміз</w:t>
      </w:r>
      <w:r w:rsidRPr="00371C69">
        <w:rPr>
          <w:rFonts w:ascii="Times New Roman" w:hAnsi="Times New Roman"/>
          <w:lang w:val="kk-KZ"/>
        </w:rPr>
        <w:t xml:space="preserve"> - литосфераның жоғарғы бөлігі, атмосфераның төменгі бөлігі және гидросфера мен биосфераның өзара күрделі байланысы мен әрекеттесуі нәтижесінде қалыптасатын ғаламшарлық дәрежедегі табиғат кешені.</w:t>
      </w:r>
    </w:p>
    <w:p w:rsidR="00E667F1" w:rsidRPr="00371C69" w:rsidRDefault="00E667F1" w:rsidP="00E667F1">
      <w:pPr>
        <w:numPr>
          <w:ilvl w:val="0"/>
          <w:numId w:val="1"/>
        </w:numPr>
        <w:spacing w:line="240" w:lineRule="auto"/>
        <w:rPr>
          <w:rFonts w:ascii="Times New Roman" w:hAnsi="Times New Roman"/>
          <w:b/>
          <w:i/>
          <w:lang w:val="kk-KZ"/>
        </w:rPr>
      </w:pPr>
      <w:r w:rsidRPr="00371C69">
        <w:rPr>
          <w:rFonts w:ascii="Times New Roman" w:hAnsi="Times New Roman"/>
          <w:b/>
          <w:i/>
          <w:lang w:val="kk-KZ"/>
        </w:rPr>
        <w:t>Географиялық қабық қандай компоненттерден тұрады?</w:t>
      </w:r>
    </w:p>
    <w:p w:rsidR="00E667F1" w:rsidRPr="00371C69" w:rsidRDefault="00E667F1" w:rsidP="00E667F1">
      <w:pPr>
        <w:numPr>
          <w:ilvl w:val="0"/>
          <w:numId w:val="1"/>
        </w:numPr>
        <w:spacing w:line="240" w:lineRule="auto"/>
        <w:rPr>
          <w:rFonts w:ascii="Times New Roman" w:hAnsi="Times New Roman"/>
          <w:b/>
          <w:i/>
          <w:lang w:val="kk-KZ"/>
        </w:rPr>
      </w:pPr>
      <w:r w:rsidRPr="00371C69">
        <w:rPr>
          <w:rFonts w:ascii="Times New Roman" w:hAnsi="Times New Roman"/>
          <w:b/>
          <w:i/>
          <w:lang w:val="kk-KZ"/>
        </w:rPr>
        <w:t>Географиялық қабықтың қандай заңдылықтарын білесіңдер</w:t>
      </w:r>
    </w:p>
    <w:p w:rsidR="00E667F1" w:rsidRPr="00A36DF0" w:rsidRDefault="00E667F1" w:rsidP="00E667F1">
      <w:pPr>
        <w:numPr>
          <w:ilvl w:val="0"/>
          <w:numId w:val="1"/>
        </w:numPr>
        <w:spacing w:line="240" w:lineRule="auto"/>
        <w:rPr>
          <w:rFonts w:ascii="Times New Roman" w:hAnsi="Times New Roman"/>
          <w:b/>
          <w:i/>
          <w:lang w:val="kk-KZ"/>
        </w:rPr>
      </w:pPr>
      <w:r w:rsidRPr="00371C69">
        <w:rPr>
          <w:rFonts w:ascii="Times New Roman" w:hAnsi="Times New Roman"/>
          <w:b/>
          <w:i/>
          <w:lang w:val="kk-KZ"/>
        </w:rPr>
        <w:t>Өздерің тұратын жерден осы заңдылықтарды дәлелдейтін құбылыстрды атаңдар</w:t>
      </w:r>
    </w:p>
    <w:p w:rsidR="00E667F1" w:rsidRPr="00371C69" w:rsidRDefault="00E667F1" w:rsidP="00E667F1">
      <w:pPr>
        <w:spacing w:line="240" w:lineRule="auto"/>
        <w:ind w:left="2268" w:hanging="1701"/>
        <w:rPr>
          <w:rFonts w:ascii="Times New Roman" w:hAnsi="Times New Roman"/>
          <w:lang w:val="kk-KZ"/>
        </w:rPr>
      </w:pPr>
      <w:r w:rsidRPr="00371C69">
        <w:rPr>
          <w:rFonts w:ascii="Times New Roman" w:hAnsi="Times New Roman"/>
          <w:b/>
          <w:lang w:val="kk-KZ"/>
        </w:rPr>
        <w:lastRenderedPageBreak/>
        <w:t>Қорытынды:</w:t>
      </w:r>
      <w:r w:rsidRPr="00371C69">
        <w:rPr>
          <w:rFonts w:ascii="Times New Roman" w:hAnsi="Times New Roman"/>
          <w:lang w:val="kk-KZ"/>
        </w:rPr>
        <w:t>Қорытындылай келе, бүгінгі сабағымызда, жалпы табиғат кешені дегеніміз не екенін, табиғат кешендеріндегі барлық компоненттер географиялық қабықтағы тәрізді, бір-бірімен тығыз байланысты екенін толық танып білдік.</w:t>
      </w:r>
    </w:p>
    <w:p w:rsidR="00E667F1" w:rsidRPr="00371C69" w:rsidRDefault="00E667F1" w:rsidP="00E667F1">
      <w:pPr>
        <w:spacing w:line="240" w:lineRule="auto"/>
        <w:ind w:left="2694" w:hanging="2127"/>
        <w:rPr>
          <w:rFonts w:ascii="Times New Roman" w:hAnsi="Times New Roman"/>
          <w:lang w:val="kk-KZ"/>
        </w:rPr>
      </w:pPr>
      <w:r w:rsidRPr="00371C69">
        <w:rPr>
          <w:rFonts w:ascii="Times New Roman" w:hAnsi="Times New Roman"/>
          <w:b/>
          <w:lang w:val="kk-KZ"/>
        </w:rPr>
        <w:t xml:space="preserve">Үйге тапсырма: </w:t>
      </w:r>
      <w:r w:rsidRPr="00371C69">
        <w:rPr>
          <w:rFonts w:ascii="Times New Roman" w:hAnsi="Times New Roman"/>
          <w:lang w:val="kk-KZ"/>
        </w:rPr>
        <w:t>§11 оқу. Кескін картамен жұмыс. Қосымша материалдар жинау.</w:t>
      </w:r>
    </w:p>
    <w:p w:rsidR="00EA11D2" w:rsidRDefault="00EA11D2">
      <w:bookmarkStart w:id="0" w:name="_GoBack"/>
      <w:bookmarkEnd w:id="0"/>
    </w:p>
    <w:sectPr w:rsidR="00EA11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E6476"/>
    <w:multiLevelType w:val="hybridMultilevel"/>
    <w:tmpl w:val="BFFE1BA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7F1"/>
    <w:rsid w:val="00E667F1"/>
    <w:rsid w:val="00EA1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7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7F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526</Words>
  <Characters>3001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1</cp:revision>
  <dcterms:created xsi:type="dcterms:W3CDTF">2015-11-17T09:47:00Z</dcterms:created>
  <dcterms:modified xsi:type="dcterms:W3CDTF">2015-11-17T09:48:00Z</dcterms:modified>
</cp:coreProperties>
</file>